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5014" w14:textId="77777777" w:rsidR="006E4925" w:rsidRPr="006E4925" w:rsidRDefault="00C33CAE">
      <w:pPr>
        <w:rPr>
          <w:rFonts w:ascii="ＭＳ 明朝" w:eastAsia="ＭＳ 明朝" w:hAnsi="ＭＳ 明朝"/>
        </w:rPr>
      </w:pPr>
      <w:r w:rsidRPr="006E4925">
        <w:rPr>
          <w:rFonts w:ascii="ＭＳ 明朝" w:eastAsia="ＭＳ 明朝" w:hAnsi="ＭＳ 明朝" w:hint="eastAsia"/>
        </w:rPr>
        <w:t>＜厚生労働省からお知らせ＞</w:t>
      </w:r>
    </w:p>
    <w:p w14:paraId="3718ED00" w14:textId="77777777" w:rsidR="00237C9A" w:rsidRPr="006E4925" w:rsidRDefault="00C33CAE" w:rsidP="006E4925">
      <w:pPr>
        <w:ind w:firstLineChars="200" w:firstLine="420"/>
        <w:rPr>
          <w:rFonts w:ascii="ＭＳ 明朝" w:eastAsia="ＭＳ 明朝" w:hAnsi="ＭＳ 明朝"/>
        </w:rPr>
      </w:pPr>
      <w:r w:rsidRPr="006E4925">
        <w:rPr>
          <w:rFonts w:ascii="ＭＳ 明朝" w:eastAsia="ＭＳ 明朝" w:hAnsi="ＭＳ 明朝" w:hint="eastAsia"/>
        </w:rPr>
        <w:t>社会福祉法人の現況報告書に関する注意喚起のお願いについて</w:t>
      </w:r>
    </w:p>
    <w:p w14:paraId="5248FBC1" w14:textId="77777777" w:rsidR="00C33CAE" w:rsidRPr="006E4925" w:rsidRDefault="00C33CAE">
      <w:pPr>
        <w:rPr>
          <w:rFonts w:ascii="ＭＳ 明朝" w:eastAsia="ＭＳ 明朝" w:hAnsi="ＭＳ 明朝"/>
        </w:rPr>
      </w:pPr>
    </w:p>
    <w:p w14:paraId="54EF0463" w14:textId="77777777" w:rsidR="00C33CAE" w:rsidRPr="006E4925" w:rsidRDefault="00C33CAE" w:rsidP="00C33CAE">
      <w:pPr>
        <w:ind w:firstLineChars="100" w:firstLine="210"/>
        <w:rPr>
          <w:rFonts w:ascii="ＭＳ 明朝" w:eastAsia="ＭＳ 明朝" w:hAnsi="ＭＳ 明朝"/>
          <w:color w:val="333333"/>
          <w:szCs w:val="21"/>
        </w:rPr>
      </w:pPr>
      <w:r w:rsidRPr="006E4925">
        <w:rPr>
          <w:rFonts w:ascii="ＭＳ 明朝" w:eastAsia="ＭＳ 明朝" w:hAnsi="ＭＳ 明朝" w:hint="eastAsia"/>
          <w:color w:val="333333"/>
          <w:szCs w:val="21"/>
        </w:rPr>
        <w:t>社会福祉法人が作成することとなっている「現況報告書」の§１４「ガバナンスの強化・財務規律の確立に向けた取組状況」について、当欄は「会計監査人監査に準ずる監査」や「事務処理体制支援業務」、「内部統制向上支援業務」を選択し記載する欄であり、記帳代行や税務顧問、会計指導等は当欄の記載対象外であるところ、記帳代行等で関与している税理士を誤って記載する事例が多発しています。</w:t>
      </w:r>
    </w:p>
    <w:p w14:paraId="70882BAB" w14:textId="77777777" w:rsidR="00C33CAE" w:rsidRPr="006E4925" w:rsidRDefault="00C33CAE" w:rsidP="00C33CAE">
      <w:pPr>
        <w:ind w:firstLineChars="100" w:firstLine="210"/>
        <w:rPr>
          <w:rFonts w:ascii="ＭＳ 明朝" w:eastAsia="ＭＳ 明朝" w:hAnsi="ＭＳ 明朝"/>
          <w:szCs w:val="21"/>
        </w:rPr>
      </w:pPr>
      <w:r w:rsidRPr="006E4925">
        <w:rPr>
          <w:rFonts w:ascii="ＭＳ 明朝" w:eastAsia="ＭＳ 明朝" w:hAnsi="ＭＳ 明朝" w:hint="eastAsia"/>
          <w:color w:val="333333"/>
          <w:szCs w:val="21"/>
        </w:rPr>
        <w:t>「現況報告書」の作成者は社会福祉法人ですが、社会福祉法人に関与されている税理士におかれましては、関与先に注意を促していただくようお願いいたします。</w:t>
      </w:r>
    </w:p>
    <w:sectPr w:rsidR="00C33CAE" w:rsidRPr="006E49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0ACC" w14:textId="77777777" w:rsidR="00F5725F" w:rsidRDefault="00F5725F" w:rsidP="00C33CAE">
      <w:r>
        <w:separator/>
      </w:r>
    </w:p>
  </w:endnote>
  <w:endnote w:type="continuationSeparator" w:id="0">
    <w:p w14:paraId="20E7F41B" w14:textId="77777777" w:rsidR="00F5725F" w:rsidRDefault="00F5725F" w:rsidP="00C3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5ED4" w14:textId="77777777" w:rsidR="00F5725F" w:rsidRDefault="00F5725F" w:rsidP="00C33CAE">
      <w:r>
        <w:separator/>
      </w:r>
    </w:p>
  </w:footnote>
  <w:footnote w:type="continuationSeparator" w:id="0">
    <w:p w14:paraId="107C20FE" w14:textId="77777777" w:rsidR="00F5725F" w:rsidRDefault="00F5725F" w:rsidP="00C3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AE"/>
    <w:rsid w:val="00072C51"/>
    <w:rsid w:val="00237C9A"/>
    <w:rsid w:val="003B263C"/>
    <w:rsid w:val="003D1C97"/>
    <w:rsid w:val="005329F6"/>
    <w:rsid w:val="006E4925"/>
    <w:rsid w:val="00930F50"/>
    <w:rsid w:val="00AF492F"/>
    <w:rsid w:val="00C33CAE"/>
    <w:rsid w:val="00D65FF5"/>
    <w:rsid w:val="00F5725F"/>
    <w:rsid w:val="00F9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BD0EA"/>
  <w15:chartTrackingRefBased/>
  <w15:docId w15:val="{05DBAEFF-4E9E-4921-981D-92655AC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CAE"/>
    <w:pPr>
      <w:tabs>
        <w:tab w:val="center" w:pos="4252"/>
        <w:tab w:val="right" w:pos="8504"/>
      </w:tabs>
      <w:snapToGrid w:val="0"/>
    </w:pPr>
  </w:style>
  <w:style w:type="character" w:customStyle="1" w:styleId="a4">
    <w:name w:val="ヘッダー (文字)"/>
    <w:basedOn w:val="a0"/>
    <w:link w:val="a3"/>
    <w:uiPriority w:val="99"/>
    <w:rsid w:val="00C33CAE"/>
  </w:style>
  <w:style w:type="paragraph" w:styleId="a5">
    <w:name w:val="footer"/>
    <w:basedOn w:val="a"/>
    <w:link w:val="a6"/>
    <w:uiPriority w:val="99"/>
    <w:unhideWhenUsed/>
    <w:rsid w:val="00C33CAE"/>
    <w:pPr>
      <w:tabs>
        <w:tab w:val="center" w:pos="4252"/>
        <w:tab w:val="right" w:pos="8504"/>
      </w:tabs>
      <w:snapToGrid w:val="0"/>
    </w:pPr>
  </w:style>
  <w:style w:type="character" w:customStyle="1" w:styleId="a6">
    <w:name w:val="フッター (文字)"/>
    <w:basedOn w:val="a0"/>
    <w:link w:val="a5"/>
    <w:uiPriority w:val="99"/>
    <w:rsid w:val="00C3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岩波 一泰</dc:creator>
  <cp:keywords/>
  <dc:description/>
  <cp:lastModifiedBy>岩波 一泰</cp:lastModifiedBy>
  <cp:revision>2</cp:revision>
  <dcterms:created xsi:type="dcterms:W3CDTF">2021-11-04T05:58:00Z</dcterms:created>
  <dcterms:modified xsi:type="dcterms:W3CDTF">2021-11-04T05:58:00Z</dcterms:modified>
</cp:coreProperties>
</file>